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D610" w14:textId="77777777" w:rsidR="00453CA8" w:rsidRDefault="00453CA8" w:rsidP="00453CA8">
      <w:pPr>
        <w:pStyle w:val="BodyTextIndent"/>
        <w:ind w:left="360"/>
        <w:rPr>
          <w:rStyle w:val="style4"/>
          <w:rFonts w:ascii="Cooper Black" w:hAnsi="Cooper Black" w:cs="Arial"/>
          <w:b/>
          <w:bCs/>
          <w:color w:val="FF0000"/>
          <w:sz w:val="32"/>
        </w:rPr>
      </w:pPr>
      <w:r>
        <w:rPr>
          <w:noProof/>
          <w:color w:val="0000FF"/>
          <w:sz w:val="36"/>
          <w:szCs w:val="36"/>
        </w:rPr>
        <w:drawing>
          <wp:inline distT="0" distB="0" distL="0" distR="0" wp14:anchorId="2961F4DF" wp14:editId="2DFBE15C">
            <wp:extent cx="323850" cy="223645"/>
            <wp:effectExtent l="0" t="0" r="0" b="5080"/>
            <wp:docPr id="1" name="Picture 1" descr="http://www.registermychapter.com/ms-tsa/MSTSA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stermychapter.com/ms-tsa/MSTS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46" cy="224195"/>
                    </a:xfrm>
                    <a:prstGeom prst="rect">
                      <a:avLst/>
                    </a:prstGeom>
                    <a:noFill/>
                    <a:ln>
                      <a:noFill/>
                    </a:ln>
                  </pic:spPr>
                </pic:pic>
              </a:graphicData>
            </a:graphic>
          </wp:inline>
        </w:drawing>
      </w:r>
    </w:p>
    <w:p w14:paraId="78F408F6" w14:textId="5345E67D" w:rsidR="0014261D" w:rsidRPr="00974C05" w:rsidRDefault="00974C05" w:rsidP="00F742F1">
      <w:pPr>
        <w:pStyle w:val="IntenseQuote"/>
        <w:rPr>
          <w:rStyle w:val="style4"/>
          <w:rFonts w:ascii="Bodoni MT Black" w:hAnsi="Bodoni MT Black" w:cs="Arial"/>
          <w:b/>
          <w:bCs/>
          <w:color w:val="0000FF"/>
          <w:sz w:val="32"/>
          <w:szCs w:val="32"/>
        </w:rPr>
      </w:pPr>
      <w:r w:rsidRPr="00974C05">
        <w:rPr>
          <w:rStyle w:val="style4"/>
          <w:rFonts w:ascii="Bodoni MT Black" w:hAnsi="Bodoni MT Black" w:cs="Arial"/>
          <w:b/>
          <w:bCs/>
          <w:color w:val="0000FF"/>
          <w:sz w:val="32"/>
          <w:szCs w:val="32"/>
        </w:rPr>
        <w:t>20</w:t>
      </w:r>
      <w:r w:rsidR="00C56FB9">
        <w:rPr>
          <w:rStyle w:val="style4"/>
          <w:rFonts w:ascii="Bodoni MT Black" w:hAnsi="Bodoni MT Black" w:cs="Arial"/>
          <w:b/>
          <w:bCs/>
          <w:color w:val="0000FF"/>
          <w:sz w:val="32"/>
          <w:szCs w:val="32"/>
        </w:rPr>
        <w:t>21</w:t>
      </w:r>
      <w:r w:rsidRPr="00974C05">
        <w:rPr>
          <w:rStyle w:val="style4"/>
          <w:rFonts w:ascii="Bodoni MT Black" w:hAnsi="Bodoni MT Black" w:cs="Arial"/>
          <w:b/>
          <w:bCs/>
          <w:color w:val="0000FF"/>
          <w:sz w:val="32"/>
          <w:szCs w:val="32"/>
        </w:rPr>
        <w:t>-20</w:t>
      </w:r>
      <w:r w:rsidR="00C56FB9">
        <w:rPr>
          <w:rStyle w:val="style4"/>
          <w:rFonts w:ascii="Bodoni MT Black" w:hAnsi="Bodoni MT Black" w:cs="Arial"/>
          <w:b/>
          <w:bCs/>
          <w:color w:val="0000FF"/>
          <w:sz w:val="32"/>
          <w:szCs w:val="32"/>
        </w:rPr>
        <w:t>22</w:t>
      </w:r>
      <w:r w:rsidR="0014261D" w:rsidRPr="00974C05">
        <w:rPr>
          <w:rStyle w:val="style4"/>
          <w:rFonts w:ascii="Bodoni MT Black" w:hAnsi="Bodoni MT Black" w:cs="Arial"/>
          <w:b/>
          <w:bCs/>
          <w:color w:val="0000FF"/>
          <w:sz w:val="32"/>
          <w:szCs w:val="32"/>
        </w:rPr>
        <w:t xml:space="preserve"> TSA Conference Dress Code</w:t>
      </w:r>
    </w:p>
    <w:p w14:paraId="4508CDD0" w14:textId="77777777" w:rsidR="0088760B" w:rsidRPr="001F53DF" w:rsidRDefault="0088760B" w:rsidP="0014261D">
      <w:pPr>
        <w:pStyle w:val="BodyTextIndent"/>
        <w:ind w:left="360"/>
        <w:jc w:val="center"/>
        <w:rPr>
          <w:rStyle w:val="style4"/>
          <w:rFonts w:ascii="Arial Rounded MT Bold" w:hAnsi="Arial Rounded MT Bold" w:cs="Arial"/>
          <w:bCs/>
          <w:color w:val="0000FF"/>
          <w:sz w:val="32"/>
          <w:szCs w:val="32"/>
        </w:rPr>
      </w:pPr>
      <w:r w:rsidRPr="001F53DF">
        <w:rPr>
          <w:rStyle w:val="style4"/>
          <w:rFonts w:ascii="Arial Rounded MT Bold" w:hAnsi="Arial Rounded MT Bold" w:cs="Arial"/>
          <w:bCs/>
          <w:color w:val="0000FF"/>
          <w:sz w:val="32"/>
          <w:szCs w:val="32"/>
        </w:rPr>
        <w:t>DRESS CODE STRICTLY WILL BE STRICTLY ENFORCED</w:t>
      </w:r>
    </w:p>
    <w:p w14:paraId="7DCC758E" w14:textId="77777777" w:rsidR="0088760B" w:rsidRPr="001F53DF" w:rsidRDefault="0088760B" w:rsidP="0014261D">
      <w:pPr>
        <w:pStyle w:val="BodyTextIndent"/>
        <w:ind w:left="360"/>
        <w:jc w:val="center"/>
        <w:rPr>
          <w:rStyle w:val="style4"/>
          <w:rFonts w:ascii="Cooper Black" w:hAnsi="Cooper Black" w:cs="Arial"/>
          <w:b/>
          <w:bCs/>
          <w:color w:val="FF0000"/>
          <w:sz w:val="32"/>
          <w:szCs w:val="32"/>
        </w:rPr>
      </w:pPr>
    </w:p>
    <w:p w14:paraId="27C6D65A" w14:textId="77777777" w:rsidR="0014261D" w:rsidRPr="00974C05" w:rsidRDefault="0014261D" w:rsidP="0014261D">
      <w:pPr>
        <w:pStyle w:val="BodyTextIndent"/>
        <w:ind w:left="360"/>
        <w:rPr>
          <w:rStyle w:val="style4"/>
          <w:rFonts w:ascii="Georgia" w:hAnsi="Georgia" w:cs="Arial"/>
          <w:color w:val="000000" w:themeColor="text1"/>
          <w:sz w:val="32"/>
          <w:szCs w:val="32"/>
        </w:rPr>
      </w:pPr>
      <w:r w:rsidRPr="00F742F1">
        <w:rPr>
          <w:rStyle w:val="style4"/>
          <w:rFonts w:ascii="Georgia" w:hAnsi="Georgia" w:cs="Arial"/>
          <w:b/>
          <w:color w:val="C00000"/>
          <w:sz w:val="32"/>
          <w:szCs w:val="32"/>
        </w:rPr>
        <w:t>Chapter and state advisors, and parents and chaperones, are responsible for seeing that all TSA student members wear official TSA attire, professional TSA attire, or business casual TSA attire as occasions may require. TSA attire may now be purchased from the TSA Store tab on the TSA website (www.tsaweb.org).</w:t>
      </w:r>
      <w:r w:rsidRPr="00F742F1">
        <w:rPr>
          <w:rFonts w:ascii="Georgia" w:hAnsi="Georgia" w:cs="Arial"/>
          <w:b/>
          <w:color w:val="C00000"/>
          <w:sz w:val="32"/>
          <w:szCs w:val="32"/>
        </w:rPr>
        <w:br/>
      </w:r>
      <w:r w:rsidRPr="001F53DF">
        <w:rPr>
          <w:rFonts w:ascii="Georgia" w:hAnsi="Georgia" w:cs="Arial"/>
          <w:color w:val="3E3E3E"/>
          <w:sz w:val="32"/>
          <w:szCs w:val="32"/>
        </w:rPr>
        <w:br/>
      </w:r>
      <w:r w:rsidR="00E16C93" w:rsidRPr="00974C05">
        <w:rPr>
          <w:rStyle w:val="style4"/>
          <w:rFonts w:ascii="Georgia" w:hAnsi="Georgia" w:cs="Arial"/>
          <w:color w:val="000000" w:themeColor="text1"/>
          <w:sz w:val="32"/>
          <w:szCs w:val="32"/>
        </w:rPr>
        <w:t xml:space="preserve">Official TSA attire and </w:t>
      </w:r>
      <w:r w:rsidRPr="00974C05">
        <w:rPr>
          <w:rStyle w:val="style4"/>
          <w:rFonts w:ascii="Georgia" w:hAnsi="Georgia" w:cs="Arial"/>
          <w:color w:val="000000" w:themeColor="text1"/>
          <w:sz w:val="32"/>
          <w:szCs w:val="32"/>
        </w:rPr>
        <w:t xml:space="preserve">professional TSA attire are considered appropriate dress for related conference activities and public appearances. Since adults </w:t>
      </w:r>
      <w:r w:rsidRPr="001F53DF">
        <w:rPr>
          <w:rStyle w:val="style4"/>
          <w:rFonts w:ascii="Georgia" w:hAnsi="Georgia" w:cs="Arial"/>
          <w:color w:val="3E3E3E"/>
          <w:sz w:val="32"/>
          <w:szCs w:val="32"/>
        </w:rPr>
        <w:t>(</w:t>
      </w:r>
      <w:r w:rsidRPr="001F53DF">
        <w:rPr>
          <w:rStyle w:val="style4"/>
          <w:rFonts w:ascii="Georgia" w:hAnsi="Georgia" w:cs="Arial"/>
          <w:color w:val="0000FF"/>
          <w:sz w:val="32"/>
          <w:szCs w:val="32"/>
        </w:rPr>
        <w:t>advisors, parents, and guests</w:t>
      </w:r>
      <w:r w:rsidRPr="001F53DF">
        <w:rPr>
          <w:rStyle w:val="style4"/>
          <w:rFonts w:ascii="Georgia" w:hAnsi="Georgia" w:cs="Arial"/>
          <w:color w:val="3E3E3E"/>
          <w:sz w:val="32"/>
          <w:szCs w:val="32"/>
        </w:rPr>
        <w:t xml:space="preserve">) serve </w:t>
      </w:r>
      <w:r w:rsidRPr="00974C05">
        <w:rPr>
          <w:rStyle w:val="style4"/>
          <w:rFonts w:ascii="Georgia" w:hAnsi="Georgia" w:cs="Arial"/>
          <w:color w:val="000000" w:themeColor="text1"/>
          <w:sz w:val="32"/>
          <w:szCs w:val="32"/>
        </w:rPr>
        <w:t>as role models at TSA conferences and activities, they are expected to dress appropriately for all related occasions they attend. Students must adhere to the TSA dress code requirements as listed below.</w:t>
      </w:r>
      <w:r w:rsidRPr="00974C05">
        <w:rPr>
          <w:rFonts w:ascii="Georgia" w:hAnsi="Georgia" w:cs="Arial"/>
          <w:color w:val="000000" w:themeColor="text1"/>
          <w:sz w:val="32"/>
          <w:szCs w:val="32"/>
        </w:rPr>
        <w:br/>
      </w:r>
      <w:r w:rsidRPr="00974C05">
        <w:rPr>
          <w:rFonts w:ascii="Georgia" w:hAnsi="Georgia" w:cs="Arial"/>
          <w:color w:val="000000" w:themeColor="text1"/>
          <w:sz w:val="32"/>
          <w:szCs w:val="32"/>
        </w:rPr>
        <w:br/>
      </w:r>
      <w:r w:rsidRPr="00974C05">
        <w:rPr>
          <w:rStyle w:val="style4"/>
          <w:rFonts w:ascii="Georgia" w:hAnsi="Georgia" w:cs="Arial"/>
          <w:color w:val="000000" w:themeColor="text1"/>
          <w:sz w:val="32"/>
          <w:szCs w:val="32"/>
        </w:rPr>
        <w:t>During general sessions at all conferences, student members</w:t>
      </w:r>
      <w:r w:rsidR="00E16C93" w:rsidRPr="00974C05">
        <w:rPr>
          <w:rStyle w:val="style4"/>
          <w:rFonts w:ascii="Georgia" w:hAnsi="Georgia" w:cs="Arial"/>
          <w:color w:val="000000" w:themeColor="text1"/>
          <w:sz w:val="32"/>
          <w:szCs w:val="32"/>
        </w:rPr>
        <w:t xml:space="preserve"> must wear official TSA attire or </w:t>
      </w:r>
      <w:r w:rsidRPr="00974C05">
        <w:rPr>
          <w:rStyle w:val="style4"/>
          <w:rFonts w:ascii="Georgia" w:hAnsi="Georgia" w:cs="Arial"/>
          <w:color w:val="000000" w:themeColor="text1"/>
          <w:sz w:val="32"/>
          <w:szCs w:val="32"/>
        </w:rPr>
        <w:t>professional TSA attire</w:t>
      </w:r>
      <w:r w:rsidR="00E16C93" w:rsidRPr="00974C05">
        <w:rPr>
          <w:rStyle w:val="style4"/>
          <w:rFonts w:ascii="Georgia" w:hAnsi="Georgia" w:cs="Arial"/>
          <w:color w:val="000000" w:themeColor="text1"/>
          <w:sz w:val="32"/>
          <w:szCs w:val="32"/>
        </w:rPr>
        <w:t>.</w:t>
      </w:r>
      <w:r w:rsidRPr="00974C05">
        <w:rPr>
          <w:rStyle w:val="style4"/>
          <w:rFonts w:ascii="Georgia" w:hAnsi="Georgia" w:cs="Arial"/>
          <w:color w:val="000000" w:themeColor="text1"/>
          <w:sz w:val="32"/>
          <w:szCs w:val="32"/>
        </w:rPr>
        <w:t xml:space="preserve"> Adults must dress appropriately. </w:t>
      </w:r>
    </w:p>
    <w:p w14:paraId="121A07A6" w14:textId="77777777" w:rsidR="0014261D" w:rsidRPr="00974C05" w:rsidRDefault="0014261D" w:rsidP="0014261D">
      <w:pPr>
        <w:pStyle w:val="BodyTextIndent"/>
        <w:ind w:left="360"/>
        <w:rPr>
          <w:rStyle w:val="style4"/>
          <w:rFonts w:ascii="Georgia" w:hAnsi="Georgia" w:cs="Arial"/>
          <w:color w:val="000000" w:themeColor="text1"/>
          <w:sz w:val="32"/>
          <w:szCs w:val="32"/>
        </w:rPr>
      </w:pPr>
    </w:p>
    <w:p w14:paraId="0BA433B0" w14:textId="77777777" w:rsidR="0014261D" w:rsidRPr="00F742F1" w:rsidRDefault="0014261D" w:rsidP="00F742F1">
      <w:pPr>
        <w:pStyle w:val="BodyTextIndent"/>
        <w:ind w:left="360"/>
        <w:jc w:val="center"/>
        <w:rPr>
          <w:rStyle w:val="style4"/>
          <w:rFonts w:ascii="Arial Rounded MT Bold" w:hAnsi="Arial Rounded MT Bold" w:cs="Arial"/>
          <w:color w:val="C00000"/>
          <w:sz w:val="28"/>
          <w:szCs w:val="28"/>
        </w:rPr>
      </w:pPr>
      <w:r w:rsidRPr="00974C05">
        <w:rPr>
          <w:rStyle w:val="style4"/>
          <w:rFonts w:ascii="Georgia" w:hAnsi="Georgia" w:cs="Arial"/>
          <w:color w:val="000000" w:themeColor="text1"/>
          <w:sz w:val="32"/>
          <w:szCs w:val="32"/>
        </w:rPr>
        <w:t>All state officers an</w:t>
      </w:r>
      <w:r w:rsidR="00E16C93" w:rsidRPr="00974C05">
        <w:rPr>
          <w:rStyle w:val="style4"/>
          <w:rFonts w:ascii="Georgia" w:hAnsi="Georgia" w:cs="Arial"/>
          <w:color w:val="000000" w:themeColor="text1"/>
          <w:sz w:val="32"/>
          <w:szCs w:val="32"/>
        </w:rPr>
        <w:t>d d</w:t>
      </w:r>
      <w:r w:rsidRPr="00974C05">
        <w:rPr>
          <w:rStyle w:val="style4"/>
          <w:rFonts w:ascii="Georgia" w:hAnsi="Georgia" w:cs="Arial"/>
          <w:color w:val="000000" w:themeColor="text1"/>
          <w:sz w:val="32"/>
          <w:szCs w:val="32"/>
        </w:rPr>
        <w:t xml:space="preserve">istrict officers are required to </w:t>
      </w:r>
      <w:proofErr w:type="gramStart"/>
      <w:r w:rsidRPr="00974C05">
        <w:rPr>
          <w:rStyle w:val="style4"/>
          <w:rFonts w:ascii="Georgia" w:hAnsi="Georgia" w:cs="Arial"/>
          <w:color w:val="000000" w:themeColor="text1"/>
          <w:sz w:val="32"/>
          <w:szCs w:val="32"/>
        </w:rPr>
        <w:t>wear official TSA attire at all times</w:t>
      </w:r>
      <w:proofErr w:type="gramEnd"/>
      <w:r w:rsidRPr="00974C05">
        <w:rPr>
          <w:rStyle w:val="style4"/>
          <w:rFonts w:ascii="Georgia" w:hAnsi="Georgia" w:cs="Arial"/>
          <w:color w:val="000000" w:themeColor="text1"/>
          <w:sz w:val="32"/>
          <w:szCs w:val="32"/>
        </w:rPr>
        <w:t xml:space="preserve"> during District, State and National conferences.  All chapter officers are encouraged to do the same.  </w:t>
      </w:r>
      <w:r w:rsidRPr="00974C05">
        <w:rPr>
          <w:rFonts w:ascii="Georgia" w:hAnsi="Georgia" w:cs="Arial"/>
          <w:color w:val="000000" w:themeColor="text1"/>
          <w:sz w:val="32"/>
          <w:szCs w:val="32"/>
        </w:rPr>
        <w:br/>
      </w:r>
      <w:r w:rsidRPr="001F53DF">
        <w:rPr>
          <w:rFonts w:ascii="Arial" w:hAnsi="Arial" w:cs="Arial"/>
          <w:color w:val="3E3E3E"/>
          <w:sz w:val="32"/>
          <w:szCs w:val="32"/>
        </w:rPr>
        <w:br/>
      </w:r>
      <w:r w:rsidRPr="00F742F1">
        <w:rPr>
          <w:rStyle w:val="style4"/>
          <w:rFonts w:ascii="Arial Rounded MT Bold" w:hAnsi="Arial Rounded MT Bold" w:cs="Arial"/>
          <w:color w:val="C00000"/>
          <w:sz w:val="28"/>
          <w:szCs w:val="28"/>
        </w:rPr>
        <w:t>THERE SHOULD BE NO JEANS</w:t>
      </w:r>
      <w:r w:rsidR="0088760B" w:rsidRPr="00F742F1">
        <w:rPr>
          <w:rStyle w:val="style4"/>
          <w:rFonts w:ascii="Arial Rounded MT Bold" w:hAnsi="Arial Rounded MT Bold" w:cs="Arial"/>
          <w:color w:val="C00000"/>
          <w:sz w:val="28"/>
          <w:szCs w:val="28"/>
        </w:rPr>
        <w:t>, TANK TOPS, HATS/CAPS, FLIP FLOPS</w:t>
      </w:r>
      <w:r w:rsidR="00F67554" w:rsidRPr="00F742F1">
        <w:rPr>
          <w:rStyle w:val="style4"/>
          <w:rFonts w:ascii="Arial Rounded MT Bold" w:hAnsi="Arial Rounded MT Bold" w:cs="Arial"/>
          <w:color w:val="C00000"/>
          <w:sz w:val="28"/>
          <w:szCs w:val="28"/>
        </w:rPr>
        <w:t>, TIGHTS/LEGGINGS</w:t>
      </w:r>
      <w:r w:rsidR="0088760B" w:rsidRPr="00F742F1">
        <w:rPr>
          <w:rStyle w:val="style4"/>
          <w:rFonts w:ascii="Arial Rounded MT Bold" w:hAnsi="Arial Rounded MT Bold" w:cs="Arial"/>
          <w:color w:val="C00000"/>
          <w:sz w:val="28"/>
          <w:szCs w:val="28"/>
        </w:rPr>
        <w:t xml:space="preserve"> OR TENNIS SHOES </w:t>
      </w:r>
      <w:r w:rsidRPr="00F742F1">
        <w:rPr>
          <w:rStyle w:val="style4"/>
          <w:rFonts w:ascii="Arial Rounded MT Bold" w:hAnsi="Arial Rounded MT Bold" w:cs="Arial"/>
          <w:color w:val="C00000"/>
          <w:sz w:val="28"/>
          <w:szCs w:val="28"/>
        </w:rPr>
        <w:t>WORN PERIOD!</w:t>
      </w:r>
    </w:p>
    <w:p w14:paraId="355FAC3F" w14:textId="77777777" w:rsidR="0014261D" w:rsidRPr="001F53DF" w:rsidRDefault="0014261D" w:rsidP="0014261D">
      <w:pPr>
        <w:pStyle w:val="BodyTextIndent"/>
        <w:ind w:left="360"/>
        <w:rPr>
          <w:rFonts w:ascii="Arial" w:hAnsi="Arial" w:cs="Arial"/>
          <w:color w:val="3E3E3E"/>
          <w:sz w:val="32"/>
          <w:szCs w:val="32"/>
        </w:rPr>
      </w:pPr>
    </w:p>
    <w:p w14:paraId="325FC767" w14:textId="77777777" w:rsidR="001F53DF" w:rsidRDefault="0014261D" w:rsidP="0014261D">
      <w:pPr>
        <w:pStyle w:val="BodyTextIndent"/>
        <w:ind w:left="360"/>
        <w:rPr>
          <w:rFonts w:ascii="Arial" w:hAnsi="Arial" w:cs="Arial"/>
          <w:color w:val="000000" w:themeColor="text1"/>
          <w:sz w:val="32"/>
          <w:szCs w:val="32"/>
        </w:rPr>
      </w:pPr>
      <w:r w:rsidRPr="001F53DF">
        <w:rPr>
          <w:rFonts w:ascii="Arial" w:hAnsi="Arial" w:cs="Arial"/>
          <w:color w:val="3E3E3E"/>
          <w:sz w:val="32"/>
          <w:szCs w:val="32"/>
        </w:rPr>
        <w:lastRenderedPageBreak/>
        <w:br/>
      </w:r>
      <w:r w:rsidRPr="001F53DF">
        <w:rPr>
          <w:rStyle w:val="Strong"/>
          <w:rFonts w:ascii="Arial" w:hAnsi="Arial" w:cs="Arial"/>
          <w:color w:val="0000FF"/>
          <w:sz w:val="32"/>
          <w:szCs w:val="32"/>
          <w:u w:val="single"/>
        </w:rPr>
        <w:t>Official TSA Attire: Most Formal</w:t>
      </w:r>
      <w:r w:rsidRPr="001F53DF">
        <w:rPr>
          <w:rFonts w:ascii="Arial" w:hAnsi="Arial" w:cs="Arial"/>
          <w:b/>
          <w:bCs/>
          <w:color w:val="3E3E3E"/>
          <w:sz w:val="32"/>
          <w:szCs w:val="32"/>
          <w:u w:val="single"/>
        </w:rPr>
        <w:br/>
      </w:r>
      <w:r w:rsidRPr="001F53DF">
        <w:rPr>
          <w:rFonts w:ascii="Arial" w:hAnsi="Arial" w:cs="Arial"/>
          <w:color w:val="3E3E3E"/>
          <w:sz w:val="32"/>
          <w:szCs w:val="32"/>
        </w:rPr>
        <w:br/>
      </w:r>
      <w:r w:rsidRPr="001F53DF">
        <w:rPr>
          <w:rStyle w:val="style4"/>
          <w:rFonts w:ascii="Georgia" w:hAnsi="Georgia" w:cs="Arial"/>
          <w:b/>
          <w:color w:val="000000" w:themeColor="text1"/>
          <w:sz w:val="32"/>
          <w:szCs w:val="32"/>
        </w:rPr>
        <w:t>Blazer</w:t>
      </w:r>
      <w:r w:rsidRPr="001F53DF">
        <w:rPr>
          <w:rStyle w:val="style4"/>
          <w:rFonts w:ascii="Georgia" w:hAnsi="Georgia" w:cs="Arial"/>
          <w:color w:val="000000" w:themeColor="text1"/>
          <w:sz w:val="32"/>
          <w:szCs w:val="32"/>
        </w:rPr>
        <w:t>: navy blue with official TSA patch</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Ties</w:t>
      </w:r>
      <w:r w:rsidRPr="001F53DF">
        <w:rPr>
          <w:rStyle w:val="style4"/>
          <w:rFonts w:ascii="Georgia" w:hAnsi="Georgia" w:cs="Arial"/>
          <w:color w:val="000000" w:themeColor="text1"/>
          <w:sz w:val="32"/>
          <w:szCs w:val="32"/>
        </w:rPr>
        <w:t>: scarlet red imprinted with official TSA logo (for males)</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Shirt or blouse</w:t>
      </w:r>
      <w:r w:rsidRPr="001F53DF">
        <w:rPr>
          <w:rStyle w:val="style4"/>
          <w:rFonts w:ascii="Georgia" w:hAnsi="Georgia" w:cs="Arial"/>
          <w:color w:val="000000" w:themeColor="text1"/>
          <w:sz w:val="32"/>
          <w:szCs w:val="32"/>
        </w:rPr>
        <w:t>: white, button-up with turn down collar or blue button up TSA shirt</w:t>
      </w:r>
      <w:r w:rsidRPr="001F53DF">
        <w:rPr>
          <w:rFonts w:ascii="Arial" w:hAnsi="Arial" w:cs="Arial"/>
          <w:color w:val="000000" w:themeColor="text1"/>
          <w:sz w:val="32"/>
          <w:szCs w:val="32"/>
        </w:rPr>
        <w:br/>
      </w:r>
      <w:r w:rsidRPr="001F53DF">
        <w:rPr>
          <w:rStyle w:val="style4"/>
          <w:rFonts w:ascii="Georgia" w:hAnsi="Georgia" w:cs="Arial"/>
          <w:b/>
          <w:color w:val="000000" w:themeColor="text1"/>
          <w:sz w:val="32"/>
          <w:szCs w:val="32"/>
        </w:rPr>
        <w:t>Pants or skirt</w:t>
      </w:r>
      <w:r w:rsidRPr="001F53DF">
        <w:rPr>
          <w:rStyle w:val="style4"/>
          <w:rFonts w:ascii="Georgia" w:hAnsi="Georgia" w:cs="Arial"/>
          <w:color w:val="000000" w:themeColor="text1"/>
          <w:sz w:val="32"/>
          <w:szCs w:val="32"/>
        </w:rPr>
        <w:t>: light gray (</w:t>
      </w:r>
      <w:r w:rsidRPr="001F53DF">
        <w:rPr>
          <w:rStyle w:val="style4"/>
          <w:rFonts w:ascii="Georgia" w:hAnsi="Georgia" w:cs="Arial"/>
          <w:color w:val="0000FF"/>
          <w:sz w:val="32"/>
          <w:szCs w:val="32"/>
        </w:rPr>
        <w:t>unacceptable: jeans, baggy pants, tights</w:t>
      </w:r>
      <w:r w:rsidR="00F67554" w:rsidRPr="001F53DF">
        <w:rPr>
          <w:rStyle w:val="style4"/>
          <w:rFonts w:ascii="Georgia" w:hAnsi="Georgia" w:cs="Arial"/>
          <w:color w:val="0000FF"/>
          <w:sz w:val="32"/>
          <w:szCs w:val="32"/>
        </w:rPr>
        <w:t>, exterior pocket pants</w:t>
      </w:r>
      <w:r w:rsidRPr="001F53DF">
        <w:rPr>
          <w:rStyle w:val="style4"/>
          <w:rFonts w:ascii="Georgia" w:hAnsi="Georgia" w:cs="Arial"/>
          <w:color w:val="000000" w:themeColor="text1"/>
          <w:sz w:val="32"/>
          <w:szCs w:val="32"/>
        </w:rPr>
        <w:t>)</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Dark socks</w:t>
      </w:r>
      <w:r w:rsidRPr="001F53DF">
        <w:rPr>
          <w:rStyle w:val="style4"/>
          <w:rFonts w:ascii="Georgia" w:hAnsi="Georgia" w:cs="Arial"/>
          <w:color w:val="000000" w:themeColor="text1"/>
          <w:sz w:val="32"/>
          <w:szCs w:val="32"/>
        </w:rPr>
        <w:t>: males only (</w:t>
      </w:r>
      <w:r w:rsidRPr="001F53DF">
        <w:rPr>
          <w:rStyle w:val="style4"/>
          <w:rFonts w:ascii="Georgia" w:hAnsi="Georgia" w:cs="Arial"/>
          <w:color w:val="0000FF"/>
          <w:sz w:val="32"/>
          <w:szCs w:val="32"/>
        </w:rPr>
        <w:t>black or dark blue</w:t>
      </w:r>
      <w:r w:rsidRPr="001F53DF">
        <w:rPr>
          <w:rStyle w:val="style4"/>
          <w:rFonts w:ascii="Georgia" w:hAnsi="Georgia" w:cs="Arial"/>
          <w:color w:val="000000" w:themeColor="text1"/>
          <w:sz w:val="32"/>
          <w:szCs w:val="32"/>
        </w:rPr>
        <w:t>)</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Shoes</w:t>
      </w:r>
      <w:r w:rsidRPr="001F53DF">
        <w:rPr>
          <w:rStyle w:val="style4"/>
          <w:rFonts w:ascii="Georgia" w:hAnsi="Georgia" w:cs="Arial"/>
          <w:color w:val="000000" w:themeColor="text1"/>
          <w:sz w:val="32"/>
          <w:szCs w:val="32"/>
        </w:rPr>
        <w:t>: black dress shoes (</w:t>
      </w:r>
      <w:r w:rsidRPr="001F53DF">
        <w:rPr>
          <w:rStyle w:val="style4"/>
          <w:rFonts w:ascii="Georgia" w:hAnsi="Georgia" w:cs="Arial"/>
          <w:color w:val="0000FF"/>
          <w:sz w:val="32"/>
          <w:szCs w:val="32"/>
        </w:rPr>
        <w:t>unacceptable: athletic shoes, combat</w:t>
      </w:r>
      <w:r w:rsidR="00F67554" w:rsidRPr="001F53DF">
        <w:rPr>
          <w:rStyle w:val="style4"/>
          <w:rFonts w:ascii="Georgia" w:hAnsi="Georgia" w:cs="Arial"/>
          <w:color w:val="0000FF"/>
          <w:sz w:val="32"/>
          <w:szCs w:val="32"/>
        </w:rPr>
        <w:t xml:space="preserve"> boots</w:t>
      </w:r>
      <w:r w:rsidRPr="001F53DF">
        <w:rPr>
          <w:rStyle w:val="style4"/>
          <w:rFonts w:ascii="Georgia" w:hAnsi="Georgia" w:cs="Arial"/>
          <w:color w:val="0000FF"/>
          <w:sz w:val="32"/>
          <w:szCs w:val="32"/>
        </w:rPr>
        <w:t>, work boots, or flip flops</w:t>
      </w:r>
      <w:r w:rsidRPr="001F53DF">
        <w:rPr>
          <w:rStyle w:val="style4"/>
          <w:rFonts w:ascii="Georgia" w:hAnsi="Georgia" w:cs="Arial"/>
          <w:color w:val="000000" w:themeColor="text1"/>
          <w:sz w:val="32"/>
          <w:szCs w:val="32"/>
        </w:rPr>
        <w:t>)</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Sandals</w:t>
      </w:r>
      <w:r w:rsidRPr="001F53DF">
        <w:rPr>
          <w:rStyle w:val="style4"/>
          <w:rFonts w:ascii="Georgia" w:hAnsi="Georgia" w:cs="Arial"/>
          <w:color w:val="000000" w:themeColor="text1"/>
          <w:sz w:val="32"/>
          <w:szCs w:val="32"/>
        </w:rPr>
        <w:t>: black open toe shoes or sandals—females only (</w:t>
      </w:r>
      <w:r w:rsidRPr="001F53DF">
        <w:rPr>
          <w:rStyle w:val="style4"/>
          <w:rFonts w:ascii="Georgia" w:hAnsi="Georgia" w:cs="Arial"/>
          <w:color w:val="0000FF"/>
          <w:sz w:val="32"/>
          <w:szCs w:val="32"/>
        </w:rPr>
        <w:t>no flip flops</w:t>
      </w:r>
      <w:r w:rsidRPr="001F53DF">
        <w:rPr>
          <w:rStyle w:val="style4"/>
          <w:rFonts w:ascii="Georgia" w:hAnsi="Georgia" w:cs="Arial"/>
          <w:color w:val="000000" w:themeColor="text1"/>
          <w:sz w:val="32"/>
          <w:szCs w:val="32"/>
        </w:rPr>
        <w:t>)</w:t>
      </w:r>
      <w:r w:rsidRPr="001F53DF">
        <w:rPr>
          <w:rFonts w:ascii="Arial" w:hAnsi="Arial" w:cs="Arial"/>
          <w:color w:val="000000" w:themeColor="text1"/>
          <w:sz w:val="32"/>
          <w:szCs w:val="32"/>
        </w:rPr>
        <w:br/>
      </w:r>
    </w:p>
    <w:p w14:paraId="1F717E15" w14:textId="77777777" w:rsidR="001F53DF" w:rsidRDefault="001F53DF" w:rsidP="0014261D">
      <w:pPr>
        <w:pStyle w:val="BodyTextIndent"/>
        <w:ind w:left="360"/>
        <w:rPr>
          <w:rFonts w:ascii="Arial" w:hAnsi="Arial" w:cs="Arial"/>
          <w:color w:val="000000" w:themeColor="text1"/>
          <w:sz w:val="32"/>
          <w:szCs w:val="32"/>
        </w:rPr>
      </w:pPr>
    </w:p>
    <w:p w14:paraId="5FFE9FED" w14:textId="77777777" w:rsidR="0014261D" w:rsidRPr="001F53DF" w:rsidRDefault="0014261D" w:rsidP="0014261D">
      <w:pPr>
        <w:pStyle w:val="BodyTextIndent"/>
        <w:ind w:left="360"/>
        <w:rPr>
          <w:rStyle w:val="style4"/>
          <w:rFonts w:ascii="Georgia" w:hAnsi="Georgia" w:cs="Arial"/>
          <w:color w:val="000000" w:themeColor="text1"/>
          <w:sz w:val="32"/>
          <w:szCs w:val="32"/>
        </w:rPr>
      </w:pPr>
      <w:r w:rsidRPr="001F53DF">
        <w:rPr>
          <w:rFonts w:ascii="Arial" w:hAnsi="Arial" w:cs="Arial"/>
          <w:color w:val="000000" w:themeColor="text1"/>
          <w:sz w:val="32"/>
          <w:szCs w:val="32"/>
        </w:rPr>
        <w:br/>
      </w:r>
      <w:r w:rsidRPr="00F742F1">
        <w:rPr>
          <w:rStyle w:val="Strong"/>
          <w:rFonts w:ascii="Arial" w:hAnsi="Arial" w:cs="Arial"/>
          <w:color w:val="C00000"/>
          <w:sz w:val="32"/>
          <w:szCs w:val="32"/>
          <w:u w:val="single"/>
        </w:rPr>
        <w:t>Professional TSA Attire: Less Formal</w:t>
      </w:r>
      <w:r w:rsidRPr="00F742F1">
        <w:rPr>
          <w:rFonts w:ascii="Arial" w:hAnsi="Arial" w:cs="Arial"/>
          <w:color w:val="C00000"/>
          <w:sz w:val="32"/>
          <w:szCs w:val="32"/>
          <w:u w:val="single"/>
        </w:rPr>
        <w:br/>
      </w:r>
      <w:r w:rsidRPr="001F53DF">
        <w:rPr>
          <w:rFonts w:ascii="Arial" w:hAnsi="Arial" w:cs="Arial"/>
          <w:color w:val="3E3E3E"/>
          <w:sz w:val="32"/>
          <w:szCs w:val="32"/>
        </w:rPr>
        <w:br/>
      </w:r>
      <w:r w:rsidRPr="001F53DF">
        <w:rPr>
          <w:rStyle w:val="style4"/>
          <w:rFonts w:ascii="Georgia" w:hAnsi="Georgia" w:cs="Arial"/>
          <w:b/>
          <w:color w:val="000000" w:themeColor="text1"/>
          <w:sz w:val="32"/>
          <w:szCs w:val="32"/>
        </w:rPr>
        <w:t>Shirt</w:t>
      </w:r>
      <w:r w:rsidRPr="001F53DF">
        <w:rPr>
          <w:rStyle w:val="style4"/>
          <w:rFonts w:ascii="Georgia" w:hAnsi="Georgia" w:cs="Arial"/>
          <w:color w:val="000000" w:themeColor="text1"/>
          <w:sz w:val="32"/>
          <w:szCs w:val="32"/>
        </w:rPr>
        <w:t xml:space="preserve">: males or females, </w:t>
      </w:r>
      <w:r w:rsidR="00F67554" w:rsidRPr="001F53DF">
        <w:rPr>
          <w:rStyle w:val="style4"/>
          <w:rFonts w:ascii="Georgia" w:hAnsi="Georgia" w:cs="Arial"/>
          <w:b/>
          <w:color w:val="000000" w:themeColor="text1"/>
          <w:sz w:val="32"/>
          <w:szCs w:val="32"/>
          <w:u w:val="single"/>
        </w:rPr>
        <w:t>button-up</w:t>
      </w:r>
      <w:r w:rsidR="00F67554" w:rsidRPr="001F53DF">
        <w:rPr>
          <w:rStyle w:val="style4"/>
          <w:rFonts w:ascii="Georgia" w:hAnsi="Georgia" w:cs="Arial"/>
          <w:color w:val="000000" w:themeColor="text1"/>
          <w:sz w:val="32"/>
          <w:szCs w:val="32"/>
        </w:rPr>
        <w:t xml:space="preserve"> with turn down collar-members can wear any color</w:t>
      </w:r>
      <w:r w:rsidRPr="001F53DF">
        <w:rPr>
          <w:rFonts w:ascii="Georgia" w:hAnsi="Georgia" w:cs="Arial"/>
          <w:color w:val="000000" w:themeColor="text1"/>
          <w:sz w:val="32"/>
          <w:szCs w:val="32"/>
        </w:rPr>
        <w:br/>
      </w:r>
      <w:r w:rsidRPr="001F53DF">
        <w:rPr>
          <w:rStyle w:val="style4"/>
          <w:rFonts w:ascii="Georgia" w:hAnsi="Georgia" w:cs="Arial"/>
          <w:color w:val="000000" w:themeColor="text1"/>
          <w:sz w:val="32"/>
          <w:szCs w:val="32"/>
        </w:rPr>
        <w:t>(</w:t>
      </w:r>
      <w:r w:rsidRPr="001F53DF">
        <w:rPr>
          <w:rStyle w:val="style4"/>
          <w:rFonts w:ascii="Georgia" w:hAnsi="Georgia" w:cs="Arial"/>
          <w:color w:val="0000FF"/>
          <w:sz w:val="32"/>
          <w:szCs w:val="32"/>
        </w:rPr>
        <w:t>unacceptable: t-shirt, polo or golf shirt</w:t>
      </w:r>
      <w:r w:rsidRPr="001F53DF">
        <w:rPr>
          <w:rStyle w:val="style4"/>
          <w:rFonts w:ascii="Georgia" w:hAnsi="Georgia" w:cs="Arial"/>
          <w:color w:val="000000" w:themeColor="text1"/>
          <w:sz w:val="32"/>
          <w:szCs w:val="32"/>
        </w:rPr>
        <w:t>)</w:t>
      </w:r>
      <w:r w:rsidR="00F67554" w:rsidRPr="001F53DF">
        <w:rPr>
          <w:rStyle w:val="style4"/>
          <w:rFonts w:ascii="Georgia" w:hAnsi="Georgia" w:cs="Arial"/>
          <w:color w:val="000000" w:themeColor="text1"/>
          <w:sz w:val="32"/>
          <w:szCs w:val="32"/>
        </w:rPr>
        <w:t xml:space="preserve"> any color </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Blouses</w:t>
      </w:r>
      <w:r w:rsidRPr="001F53DF">
        <w:rPr>
          <w:rStyle w:val="style4"/>
          <w:rFonts w:ascii="Georgia" w:hAnsi="Georgia" w:cs="Arial"/>
          <w:color w:val="000000" w:themeColor="text1"/>
          <w:sz w:val="32"/>
          <w:szCs w:val="32"/>
        </w:rPr>
        <w:t xml:space="preserve">: females only </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Ties</w:t>
      </w:r>
      <w:r w:rsidRPr="001F53DF">
        <w:rPr>
          <w:rStyle w:val="style4"/>
          <w:rFonts w:ascii="Georgia" w:hAnsi="Georgia" w:cs="Arial"/>
          <w:color w:val="000000" w:themeColor="text1"/>
          <w:sz w:val="32"/>
          <w:szCs w:val="32"/>
        </w:rPr>
        <w:t>: males required, females optional</w:t>
      </w:r>
      <w:r w:rsidR="00F67554" w:rsidRPr="001F53DF">
        <w:rPr>
          <w:rStyle w:val="style4"/>
          <w:rFonts w:ascii="Georgia" w:hAnsi="Georgia" w:cs="Arial"/>
          <w:color w:val="000000" w:themeColor="text1"/>
          <w:sz w:val="32"/>
          <w:szCs w:val="32"/>
        </w:rPr>
        <w:t xml:space="preserve"> – any color tie</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Dress Pants</w:t>
      </w:r>
      <w:r w:rsidR="001F53DF">
        <w:rPr>
          <w:rStyle w:val="style4"/>
          <w:rFonts w:ascii="Georgia" w:hAnsi="Georgia" w:cs="Arial"/>
          <w:b/>
          <w:color w:val="000000" w:themeColor="text1"/>
          <w:sz w:val="32"/>
          <w:szCs w:val="32"/>
        </w:rPr>
        <w:t xml:space="preserve"> – </w:t>
      </w:r>
      <w:r w:rsidR="001F53DF" w:rsidRPr="001F53DF">
        <w:rPr>
          <w:rStyle w:val="style4"/>
          <w:rFonts w:ascii="Georgia" w:hAnsi="Georgia" w:cs="Arial"/>
          <w:color w:val="000000" w:themeColor="text1"/>
          <w:sz w:val="32"/>
          <w:szCs w:val="32"/>
        </w:rPr>
        <w:t>any color – gray would be awesome</w:t>
      </w:r>
      <w:r w:rsidRPr="001F53DF">
        <w:rPr>
          <w:rStyle w:val="style4"/>
          <w:rFonts w:ascii="Georgia" w:hAnsi="Georgia" w:cs="Arial"/>
          <w:b/>
          <w:color w:val="000000" w:themeColor="text1"/>
          <w:sz w:val="32"/>
          <w:szCs w:val="32"/>
        </w:rPr>
        <w:t xml:space="preserve"> </w:t>
      </w:r>
      <w:r w:rsidRPr="001F53DF">
        <w:rPr>
          <w:rStyle w:val="style4"/>
          <w:rFonts w:ascii="Georgia" w:hAnsi="Georgia" w:cs="Arial"/>
          <w:b/>
          <w:color w:val="0000FF"/>
          <w:sz w:val="32"/>
          <w:szCs w:val="32"/>
        </w:rPr>
        <w:t>(</w:t>
      </w:r>
      <w:r w:rsidRPr="001F53DF">
        <w:rPr>
          <w:rStyle w:val="style4"/>
          <w:rFonts w:ascii="Georgia" w:hAnsi="Georgia" w:cs="Arial"/>
          <w:color w:val="0000FF"/>
          <w:sz w:val="32"/>
          <w:szCs w:val="32"/>
        </w:rPr>
        <w:t>unacceptable: jeans, baggy pants, exterior pocket pan</w:t>
      </w:r>
      <w:r w:rsidRPr="001F53DF">
        <w:rPr>
          <w:rStyle w:val="style4"/>
          <w:rFonts w:ascii="Arial" w:hAnsi="Arial" w:cs="Arial"/>
          <w:color w:val="0000FF"/>
          <w:sz w:val="32"/>
          <w:szCs w:val="32"/>
        </w:rPr>
        <w:t>ts</w:t>
      </w:r>
      <w:r w:rsidRPr="001F53DF">
        <w:rPr>
          <w:rStyle w:val="style4"/>
          <w:rFonts w:ascii="Arial" w:hAnsi="Arial" w:cs="Arial"/>
          <w:color w:val="000000" w:themeColor="text1"/>
          <w:sz w:val="32"/>
          <w:szCs w:val="32"/>
        </w:rPr>
        <w:t>)</w:t>
      </w:r>
      <w:r w:rsidRPr="001F53DF">
        <w:rPr>
          <w:rFonts w:ascii="Arial" w:hAnsi="Arial" w:cs="Arial"/>
          <w:color w:val="000000" w:themeColor="text1"/>
          <w:sz w:val="32"/>
          <w:szCs w:val="32"/>
        </w:rPr>
        <w:br/>
      </w:r>
      <w:r w:rsidRPr="001F53DF">
        <w:rPr>
          <w:rStyle w:val="style4"/>
          <w:rFonts w:ascii="Georgia" w:hAnsi="Georgia" w:cs="Arial"/>
          <w:b/>
          <w:color w:val="000000" w:themeColor="text1"/>
          <w:sz w:val="32"/>
          <w:szCs w:val="32"/>
        </w:rPr>
        <w:t>Dresses/Skirts</w:t>
      </w:r>
      <w:r w:rsidRPr="001F53DF">
        <w:rPr>
          <w:rStyle w:val="style4"/>
          <w:rFonts w:ascii="Georgia" w:hAnsi="Georgia" w:cs="Arial"/>
          <w:color w:val="000000" w:themeColor="text1"/>
          <w:sz w:val="32"/>
          <w:szCs w:val="32"/>
        </w:rPr>
        <w:t>: females only (length even with tips of one's fingers)</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Dark Socks</w:t>
      </w:r>
      <w:r w:rsidRPr="001F53DF">
        <w:rPr>
          <w:rStyle w:val="style4"/>
          <w:rFonts w:ascii="Georgia" w:hAnsi="Georgia" w:cs="Arial"/>
          <w:color w:val="000000" w:themeColor="text1"/>
          <w:sz w:val="32"/>
          <w:szCs w:val="32"/>
        </w:rPr>
        <w:t>: males only (black or dark blue)</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Shoes</w:t>
      </w:r>
      <w:r w:rsidRPr="001F53DF">
        <w:rPr>
          <w:rStyle w:val="style4"/>
          <w:rFonts w:ascii="Georgia" w:hAnsi="Georgia" w:cs="Arial"/>
          <w:color w:val="000000" w:themeColor="text1"/>
          <w:sz w:val="32"/>
          <w:szCs w:val="32"/>
        </w:rPr>
        <w:t>: dress shoes or boots(</w:t>
      </w:r>
      <w:r w:rsidRPr="001F53DF">
        <w:rPr>
          <w:rStyle w:val="style4"/>
          <w:rFonts w:ascii="Georgia" w:hAnsi="Georgia" w:cs="Arial"/>
          <w:color w:val="0000FF"/>
          <w:sz w:val="32"/>
          <w:szCs w:val="32"/>
        </w:rPr>
        <w:t>unacceptable: athletic shoes, combat or work boots</w:t>
      </w:r>
      <w:r w:rsidRPr="001F53DF">
        <w:rPr>
          <w:rStyle w:val="style4"/>
          <w:rFonts w:ascii="Georgia" w:hAnsi="Georgia" w:cs="Arial"/>
          <w:color w:val="000000" w:themeColor="text1"/>
          <w:sz w:val="32"/>
          <w:szCs w:val="32"/>
        </w:rPr>
        <w:t xml:space="preserve">) </w:t>
      </w:r>
      <w:r w:rsidRPr="001F53DF">
        <w:rPr>
          <w:rFonts w:ascii="Georgia" w:hAnsi="Georgia" w:cs="Arial"/>
          <w:color w:val="000000" w:themeColor="text1"/>
          <w:sz w:val="32"/>
          <w:szCs w:val="32"/>
        </w:rPr>
        <w:br/>
      </w:r>
      <w:r w:rsidRPr="001F53DF">
        <w:rPr>
          <w:rStyle w:val="style4"/>
          <w:rFonts w:ascii="Georgia" w:hAnsi="Georgia" w:cs="Arial"/>
          <w:b/>
          <w:color w:val="000000" w:themeColor="text1"/>
          <w:sz w:val="32"/>
          <w:szCs w:val="32"/>
        </w:rPr>
        <w:t>Sandals</w:t>
      </w:r>
      <w:r w:rsidRPr="001F53DF">
        <w:rPr>
          <w:rStyle w:val="style4"/>
          <w:rFonts w:ascii="Georgia" w:hAnsi="Georgia" w:cs="Arial"/>
          <w:color w:val="000000" w:themeColor="text1"/>
          <w:sz w:val="32"/>
          <w:szCs w:val="32"/>
        </w:rPr>
        <w:t>: black open toe shoes or sandals—females only (</w:t>
      </w:r>
      <w:r w:rsidRPr="001F53DF">
        <w:rPr>
          <w:rStyle w:val="style4"/>
          <w:rFonts w:ascii="Georgia" w:hAnsi="Georgia" w:cs="Arial"/>
          <w:color w:val="0000FF"/>
          <w:sz w:val="32"/>
          <w:szCs w:val="32"/>
        </w:rPr>
        <w:t>no flip flops</w:t>
      </w:r>
      <w:r w:rsidRPr="001F53DF">
        <w:rPr>
          <w:rStyle w:val="style4"/>
          <w:rFonts w:ascii="Georgia" w:hAnsi="Georgia" w:cs="Arial"/>
          <w:color w:val="000000" w:themeColor="text1"/>
          <w:sz w:val="32"/>
          <w:szCs w:val="32"/>
        </w:rPr>
        <w:t>)</w:t>
      </w:r>
    </w:p>
    <w:p w14:paraId="464A3F0F" w14:textId="77777777" w:rsidR="0014261D" w:rsidRPr="001F53DF" w:rsidRDefault="0014261D" w:rsidP="0014261D">
      <w:pPr>
        <w:pStyle w:val="BodyTextIndent"/>
        <w:ind w:left="360"/>
        <w:rPr>
          <w:rStyle w:val="style4"/>
          <w:rFonts w:ascii="Arial" w:hAnsi="Arial" w:cs="Arial"/>
          <w:color w:val="3E3E3E"/>
          <w:sz w:val="32"/>
          <w:szCs w:val="32"/>
        </w:rPr>
      </w:pPr>
      <w:r w:rsidRPr="001F53DF">
        <w:rPr>
          <w:rFonts w:ascii="Georgia" w:hAnsi="Georgia" w:cs="Arial"/>
          <w:color w:val="000000" w:themeColor="text1"/>
          <w:sz w:val="32"/>
          <w:szCs w:val="32"/>
        </w:rPr>
        <w:br/>
      </w:r>
    </w:p>
    <w:sectPr w:rsidR="0014261D" w:rsidRPr="001F53DF" w:rsidSect="00F513EA">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D893" w14:textId="77777777" w:rsidR="009D1FC6" w:rsidRDefault="009D1FC6" w:rsidP="00C56FB9">
      <w:pPr>
        <w:spacing w:after="0" w:line="240" w:lineRule="auto"/>
      </w:pPr>
      <w:r>
        <w:separator/>
      </w:r>
    </w:p>
  </w:endnote>
  <w:endnote w:type="continuationSeparator" w:id="0">
    <w:p w14:paraId="50AB0FB7" w14:textId="77777777" w:rsidR="009D1FC6" w:rsidRDefault="009D1FC6" w:rsidP="00C5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6F4A" w14:textId="77777777" w:rsidR="009D1FC6" w:rsidRDefault="009D1FC6" w:rsidP="00C56FB9">
      <w:pPr>
        <w:spacing w:after="0" w:line="240" w:lineRule="auto"/>
      </w:pPr>
      <w:r>
        <w:separator/>
      </w:r>
    </w:p>
  </w:footnote>
  <w:footnote w:type="continuationSeparator" w:id="0">
    <w:p w14:paraId="22EF0932" w14:textId="77777777" w:rsidR="009D1FC6" w:rsidRDefault="009D1FC6" w:rsidP="00C56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1D"/>
    <w:rsid w:val="0014261D"/>
    <w:rsid w:val="001F53DF"/>
    <w:rsid w:val="0031185B"/>
    <w:rsid w:val="00332B29"/>
    <w:rsid w:val="00453CA8"/>
    <w:rsid w:val="00850B7A"/>
    <w:rsid w:val="0088760B"/>
    <w:rsid w:val="00974C05"/>
    <w:rsid w:val="009D1FC6"/>
    <w:rsid w:val="00BF71C7"/>
    <w:rsid w:val="00C56FB9"/>
    <w:rsid w:val="00E16C93"/>
    <w:rsid w:val="00EA7C5F"/>
    <w:rsid w:val="00F513EA"/>
    <w:rsid w:val="00F67554"/>
    <w:rsid w:val="00F7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F4F8"/>
  <w15:docId w15:val="{118137FE-216B-4306-BCB7-FF68157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4261D"/>
    <w:pPr>
      <w:spacing w:after="0" w:line="240" w:lineRule="auto"/>
      <w:ind w:left="153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14261D"/>
    <w:rPr>
      <w:rFonts w:ascii="Times New Roman" w:eastAsia="Times New Roman" w:hAnsi="Times New Roman" w:cs="Times New Roman"/>
      <w:sz w:val="24"/>
      <w:szCs w:val="20"/>
    </w:rPr>
  </w:style>
  <w:style w:type="character" w:customStyle="1" w:styleId="style4">
    <w:name w:val="style4"/>
    <w:basedOn w:val="DefaultParagraphFont"/>
    <w:rsid w:val="0014261D"/>
    <w:rPr>
      <w:rFonts w:cs="Times New Roman"/>
    </w:rPr>
  </w:style>
  <w:style w:type="character" w:styleId="Strong">
    <w:name w:val="Strong"/>
    <w:basedOn w:val="DefaultParagraphFont"/>
    <w:uiPriority w:val="22"/>
    <w:qFormat/>
    <w:rsid w:val="0014261D"/>
    <w:rPr>
      <w:rFonts w:cs="Times New Roman"/>
      <w:b/>
      <w:bCs/>
    </w:rPr>
  </w:style>
  <w:style w:type="paragraph" w:styleId="BalloonText">
    <w:name w:val="Balloon Text"/>
    <w:basedOn w:val="Normal"/>
    <w:link w:val="BalloonTextChar"/>
    <w:uiPriority w:val="99"/>
    <w:semiHidden/>
    <w:unhideWhenUsed/>
    <w:rsid w:val="0045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A8"/>
    <w:rPr>
      <w:rFonts w:ascii="Tahoma" w:hAnsi="Tahoma" w:cs="Tahoma"/>
      <w:sz w:val="16"/>
      <w:szCs w:val="16"/>
    </w:rPr>
  </w:style>
  <w:style w:type="paragraph" w:styleId="IntenseQuote">
    <w:name w:val="Intense Quote"/>
    <w:basedOn w:val="Normal"/>
    <w:next w:val="Normal"/>
    <w:link w:val="IntenseQuoteChar"/>
    <w:uiPriority w:val="30"/>
    <w:qFormat/>
    <w:rsid w:val="00F742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42F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2.mde.k12.ms.us/ts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859B-D77D-4470-B87D-3C2E1332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 Villanueva</dc:creator>
  <cp:lastModifiedBy>King, Tammy</cp:lastModifiedBy>
  <cp:revision>3</cp:revision>
  <cp:lastPrinted>2021-12-06T15:14:00Z</cp:lastPrinted>
  <dcterms:created xsi:type="dcterms:W3CDTF">2021-06-03T19:25:00Z</dcterms:created>
  <dcterms:modified xsi:type="dcterms:W3CDTF">2021-12-06T15:14:00Z</dcterms:modified>
</cp:coreProperties>
</file>