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C14" w:rsidRPr="00422A55" w:rsidRDefault="00507C14" w:rsidP="00507C14">
      <w:pPr>
        <w:jc w:val="center"/>
        <w:rPr>
          <w:rFonts w:ascii="Calibri" w:eastAsia="Times New Roman" w:hAnsi="Calibri" w:cs="Calibri"/>
          <w:b/>
          <w:color w:val="000000" w:themeColor="text1"/>
          <w:sz w:val="28"/>
        </w:rPr>
      </w:pPr>
      <w:r w:rsidRPr="00422A55">
        <w:rPr>
          <w:rFonts w:ascii="Calibri" w:eastAsia="Times New Roman" w:hAnsi="Calibri" w:cs="Calibri"/>
          <w:b/>
          <w:color w:val="000000" w:themeColor="text1"/>
          <w:sz w:val="28"/>
        </w:rPr>
        <w:t xml:space="preserve">Chapter </w:t>
      </w:r>
      <w:r w:rsidRPr="00422A55">
        <w:rPr>
          <w:rFonts w:ascii="Calibri" w:eastAsia="Times New Roman" w:hAnsi="Calibri" w:cs="Calibri"/>
          <w:b/>
          <w:color w:val="000000" w:themeColor="text1"/>
          <w:sz w:val="28"/>
        </w:rPr>
        <w:t>8</w:t>
      </w:r>
      <w:r w:rsidRPr="00422A55">
        <w:rPr>
          <w:rFonts w:ascii="Calibri" w:eastAsia="Times New Roman" w:hAnsi="Calibri" w:cs="Calibri"/>
          <w:b/>
          <w:color w:val="000000" w:themeColor="text1"/>
          <w:sz w:val="28"/>
        </w:rPr>
        <w:t xml:space="preserve">, “The </w:t>
      </w:r>
      <w:r w:rsidRPr="00422A55">
        <w:rPr>
          <w:rFonts w:ascii="Calibri" w:eastAsia="Times New Roman" w:hAnsi="Calibri" w:cs="Calibri"/>
          <w:b/>
          <w:color w:val="000000" w:themeColor="text1"/>
          <w:sz w:val="28"/>
        </w:rPr>
        <w:t>Rise of Ancient Rome</w:t>
      </w:r>
      <w:r w:rsidRPr="00422A55">
        <w:rPr>
          <w:rFonts w:ascii="Calibri" w:eastAsia="Times New Roman" w:hAnsi="Calibri" w:cs="Calibri"/>
          <w:b/>
          <w:color w:val="000000" w:themeColor="text1"/>
          <w:sz w:val="28"/>
        </w:rPr>
        <w:t>”</w:t>
      </w:r>
    </w:p>
    <w:p w:rsidR="00507C14" w:rsidRPr="00422A55" w:rsidRDefault="00507C14" w:rsidP="00507C14">
      <w:pPr>
        <w:jc w:val="center"/>
        <w:rPr>
          <w:rFonts w:ascii="Calibri" w:eastAsia="Times New Roman" w:hAnsi="Calibri" w:cs="Calibri"/>
          <w:b/>
          <w:i/>
          <w:color w:val="000000" w:themeColor="text1"/>
        </w:rPr>
      </w:pPr>
      <w:r w:rsidRPr="00422A55">
        <w:rPr>
          <w:rFonts w:ascii="Calibri" w:eastAsia="Times New Roman" w:hAnsi="Calibri" w:cs="Calibri"/>
          <w:b/>
          <w:i/>
          <w:color w:val="000000" w:themeColor="text1"/>
        </w:rPr>
        <w:t>STUDY GUIDE</w:t>
      </w:r>
    </w:p>
    <w:p w:rsidR="00507C14" w:rsidRPr="00422A55" w:rsidRDefault="00507C14" w:rsidP="00507C14">
      <w:pPr>
        <w:jc w:val="center"/>
        <w:rPr>
          <w:rFonts w:ascii="Calibri" w:eastAsia="Times New Roman" w:hAnsi="Calibri" w:cs="Calibri"/>
          <w:color w:val="000000" w:themeColor="text1"/>
        </w:rPr>
      </w:pPr>
      <w:r w:rsidRPr="00422A55">
        <w:rPr>
          <w:rFonts w:ascii="Calibri" w:eastAsia="Times New Roman" w:hAnsi="Calibri" w:cs="Calibri"/>
          <w:color w:val="000000" w:themeColor="text1"/>
          <w:u w:val="single"/>
        </w:rPr>
        <w:t>Directions:</w:t>
      </w:r>
      <w:r w:rsidRPr="00422A55">
        <w:rPr>
          <w:rFonts w:ascii="Calibri" w:eastAsia="Times New Roman" w:hAnsi="Calibri" w:cs="Calibri"/>
          <w:color w:val="000000" w:themeColor="text1"/>
        </w:rPr>
        <w:t xml:space="preserve"> Using your Chapter </w:t>
      </w:r>
      <w:r w:rsidR="00E21D6C" w:rsidRPr="00422A55">
        <w:rPr>
          <w:rFonts w:ascii="Calibri" w:eastAsia="Times New Roman" w:hAnsi="Calibri" w:cs="Calibri"/>
          <w:color w:val="000000" w:themeColor="text1"/>
        </w:rPr>
        <w:t>8</w:t>
      </w:r>
      <w:r w:rsidRPr="00422A55">
        <w:rPr>
          <w:rFonts w:ascii="Calibri" w:eastAsia="Times New Roman" w:hAnsi="Calibri" w:cs="Calibri"/>
          <w:color w:val="000000" w:themeColor="text1"/>
        </w:rPr>
        <w:t>, Sections 1-</w:t>
      </w:r>
      <w:r w:rsidR="00E21D6C" w:rsidRPr="00422A55">
        <w:rPr>
          <w:rFonts w:ascii="Calibri" w:eastAsia="Times New Roman" w:hAnsi="Calibri" w:cs="Calibri"/>
          <w:color w:val="000000" w:themeColor="text1"/>
        </w:rPr>
        <w:t>2</w:t>
      </w:r>
      <w:r w:rsidRPr="00422A55">
        <w:rPr>
          <w:rFonts w:ascii="Calibri" w:eastAsia="Times New Roman" w:hAnsi="Calibri" w:cs="Calibri"/>
          <w:color w:val="000000" w:themeColor="text1"/>
        </w:rPr>
        <w:t xml:space="preserve"> guided notes or pages 196-224 in the textbook, answer the following questions to help you prepare for your Chapter </w:t>
      </w:r>
      <w:r w:rsidR="00F434C2" w:rsidRPr="00422A55">
        <w:rPr>
          <w:rFonts w:ascii="Calibri" w:eastAsia="Times New Roman" w:hAnsi="Calibri" w:cs="Calibri"/>
          <w:color w:val="000000" w:themeColor="text1"/>
        </w:rPr>
        <w:t>8</w:t>
      </w:r>
      <w:r w:rsidRPr="00422A55">
        <w:rPr>
          <w:rFonts w:ascii="Calibri" w:eastAsia="Times New Roman" w:hAnsi="Calibri" w:cs="Calibri"/>
          <w:color w:val="000000" w:themeColor="text1"/>
        </w:rPr>
        <w:t xml:space="preserve"> test.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u w:val="single"/>
        </w:rPr>
      </w:pPr>
      <w:r w:rsidRPr="00422A55">
        <w:rPr>
          <w:rFonts w:ascii="Calibri" w:eastAsia="Times New Roman" w:hAnsi="Calibri" w:cs="Calibri"/>
          <w:color w:val="000000" w:themeColor="text1"/>
          <w:u w:val="single"/>
        </w:rPr>
        <w:t>Define the following terms:</w:t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Republic</w:t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Patrician</w:t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Plebeian</w:t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Consul</w:t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Veto</w:t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Dictator</w:t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Province</w:t>
      </w:r>
      <w:r w:rsidRPr="00422A55">
        <w:rPr>
          <w:rFonts w:ascii="Calibri" w:hAnsi="Calibri" w:cs="Calibri"/>
          <w:color w:val="000000" w:themeColor="text1"/>
        </w:rPr>
        <w:tab/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Colosseum</w:t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Aqueduct</w:t>
      </w:r>
    </w:p>
    <w:p w:rsidR="00507C14" w:rsidRPr="00422A55" w:rsidRDefault="00507C14" w:rsidP="00507C14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Polytheism</w:t>
      </w:r>
    </w:p>
    <w:p w:rsidR="00507C14" w:rsidRPr="00422A55" w:rsidRDefault="00507C14" w:rsidP="001C3BE1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422A55">
        <w:rPr>
          <w:rFonts w:ascii="Calibri" w:hAnsi="Calibri" w:cs="Calibri"/>
          <w:color w:val="000000" w:themeColor="text1"/>
        </w:rPr>
        <w:t>Arch</w:t>
      </w:r>
    </w:p>
    <w:p w:rsidR="001C3BE1" w:rsidRPr="00422A55" w:rsidRDefault="001C3BE1" w:rsidP="001C3BE1">
      <w:pPr>
        <w:pStyle w:val="ListParagraph"/>
        <w:spacing w:before="120" w:after="240" w:line="480" w:lineRule="auto"/>
        <w:rPr>
          <w:rFonts w:ascii="Calibri" w:hAnsi="Calibri" w:cs="Calibri"/>
          <w:color w:val="000000" w:themeColor="text1"/>
        </w:rPr>
      </w:pPr>
    </w:p>
    <w:p w:rsidR="00507C14" w:rsidRPr="00422A55" w:rsidRDefault="001B4BDA" w:rsidP="00507C1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422A55">
        <w:rPr>
          <w:rFonts w:ascii="Calibri" w:hAnsi="Calibri" w:cs="Calibri"/>
          <w:color w:val="000000" w:themeColor="text1"/>
          <w:sz w:val="22"/>
          <w:szCs w:val="22"/>
        </w:rPr>
        <w:t>How long was a dictator appointed to rule for in ancient Rome?</w:t>
      </w:r>
    </w:p>
    <w:p w:rsidR="00507C14" w:rsidRPr="00422A55" w:rsidRDefault="00507C14" w:rsidP="00507C14">
      <w:pPr>
        <w:rPr>
          <w:rFonts w:ascii="Calibri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What </w:t>
      </w:r>
      <w:r w:rsidR="00F15285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did consuls do as elected officials in ancient Rome</w:t>
      </w: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F15285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Where was ancient Rome located?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F15285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What ideas did Romans adopt from Etru</w:t>
      </w:r>
      <w:r w:rsidR="00482D0F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s</w:t>
      </w: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can culture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? 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482D0F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Who made up the early Roman Senate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98550B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What type of government was Rome during Julius Caesar’s reign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What type of government was established after his death?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692737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During the ancient Roman </w:t>
      </w:r>
      <w:r w:rsidR="00665987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Republic</w:t>
      </w: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, when were dictators appointed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EB57D2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was the role of the senate in the ancient Roman Republic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Why </w:t>
      </w:r>
      <w:r w:rsidR="00EB57D2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was Julius Caesar killed</w:t>
      </w: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 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CE4A62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What occurred after Augustus gained power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6D3E10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Although the Romans took some slaves after a conquest, most of the conquered people remained ___________.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6D3E10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Who was the greatest of the five “good emperors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”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F130BA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was the new and important building material that the Romans developed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CB4B47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In the early republic, plebeians could not do what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CB4B47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After conquering a new territory, what would Romans build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CA060B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Describe who and how Romans worshipped</w:t>
      </w:r>
      <w:r w:rsidR="00CD77FB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: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66294E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In Roman times, what did all major roads lead to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AB3491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Who was influenced by the Etruscans, especially with their gods and alphabet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D91D1F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was the name given to Octavian by the senate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A5348C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did Romans use arches to build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AB7A52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lastRenderedPageBreak/>
        <w:t>Why did Romans gather at the colosseum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A2401B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Rome wanted conquered people in provinces to do what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7A3598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Who were Caligula and Nero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How can they be described?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7A3598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What was the Colosseum and how many spectators could it hold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4D3AB9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Why was Augustus given as much power as he wanted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812E54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Why did the Romans decide to have a dictator during government emergencies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873D82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Who did the decline of the Roman Empire begin under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873D82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Who was the first Roman emperor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103DD1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Who were the mysterious people who rule</w:t>
      </w:r>
      <w:r w:rsidR="00B73385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d</w:t>
      </w: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Rome from about 600 </w:t>
      </w:r>
      <w:proofErr w:type="gramStart"/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BC.</w:t>
      </w:r>
      <w:proofErr w:type="gramEnd"/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to about 500 B.C.</w:t>
      </w:r>
      <w:r w:rsidR="00507C1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A5285F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When a Roman consul would veto a matter in the senate, it would be _______________.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A5285F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What is one reason Hadrian is often considered the greatest of the five “good” emperors?</w:t>
      </w:r>
    </w:p>
    <w:p w:rsidR="003D38A6" w:rsidRPr="00422A55" w:rsidRDefault="003D38A6" w:rsidP="003D38A6">
      <w:pPr>
        <w:pStyle w:val="ListParagraph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9E19D9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The _______________ River flowed through Rome before emptying into the Tyrrhenian Sea.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A44C36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The Romans were able to build larger buildings than the Greeks by using what?</w:t>
      </w: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507C14" w:rsidRPr="00422A55" w:rsidRDefault="00507C14" w:rsidP="00507C1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How</w:t>
      </w:r>
      <w:r w:rsidR="00957D34"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did Greeks influence the Romans</w:t>
      </w: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? </w:t>
      </w:r>
    </w:p>
    <w:p w:rsidR="00387F8B" w:rsidRPr="00422A55" w:rsidRDefault="00387F8B" w:rsidP="00387F8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387F8B" w:rsidRPr="00422A55" w:rsidRDefault="00387F8B" w:rsidP="00387F8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387F8B" w:rsidRPr="00422A55" w:rsidRDefault="00387F8B" w:rsidP="00387F8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What were the Laws of the Twelve Tables?</w:t>
      </w:r>
    </w:p>
    <w:p w:rsidR="00387F8B" w:rsidRPr="00422A55" w:rsidRDefault="00387F8B" w:rsidP="00387F8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387F8B" w:rsidRPr="00422A55" w:rsidRDefault="00387F8B" w:rsidP="00387F8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387F8B" w:rsidRDefault="00387F8B" w:rsidP="00387F8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>Romans conquered territories and divided their empire into ___________________________.</w:t>
      </w:r>
    </w:p>
    <w:p w:rsidR="00422A55" w:rsidRPr="00422A55" w:rsidRDefault="00422A55" w:rsidP="00422A55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DA1898" w:rsidRPr="00422A55" w:rsidRDefault="00387F8B" w:rsidP="00422A5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22A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In the ancient Roman Republic, one elected official could use a(n) ____________ to reject a proposed action.</w:t>
      </w:r>
      <w:bookmarkStart w:id="0" w:name="_GoBack"/>
      <w:bookmarkEnd w:id="0"/>
    </w:p>
    <w:sectPr w:rsidR="00DA1898" w:rsidRPr="00422A55" w:rsidSect="001C3BE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D30B0"/>
    <w:multiLevelType w:val="hybridMultilevel"/>
    <w:tmpl w:val="FC70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C77"/>
    <w:multiLevelType w:val="hybridMultilevel"/>
    <w:tmpl w:val="FF3407EE"/>
    <w:lvl w:ilvl="0" w:tplc="B1769A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14"/>
    <w:rsid w:val="00103DD1"/>
    <w:rsid w:val="001B4BDA"/>
    <w:rsid w:val="001C3BE1"/>
    <w:rsid w:val="00387F8B"/>
    <w:rsid w:val="003D38A6"/>
    <w:rsid w:val="00422A55"/>
    <w:rsid w:val="00472FF5"/>
    <w:rsid w:val="00482D0F"/>
    <w:rsid w:val="004D3AB9"/>
    <w:rsid w:val="00507C14"/>
    <w:rsid w:val="0066294E"/>
    <w:rsid w:val="00665987"/>
    <w:rsid w:val="00692737"/>
    <w:rsid w:val="006D3E10"/>
    <w:rsid w:val="007A3598"/>
    <w:rsid w:val="00812E54"/>
    <w:rsid w:val="00873D82"/>
    <w:rsid w:val="00957D34"/>
    <w:rsid w:val="0098550B"/>
    <w:rsid w:val="009E19D9"/>
    <w:rsid w:val="00A2401B"/>
    <w:rsid w:val="00A44C36"/>
    <w:rsid w:val="00A5285F"/>
    <w:rsid w:val="00A5348C"/>
    <w:rsid w:val="00AB3491"/>
    <w:rsid w:val="00AB7A52"/>
    <w:rsid w:val="00B73385"/>
    <w:rsid w:val="00CA060B"/>
    <w:rsid w:val="00CB4B47"/>
    <w:rsid w:val="00CD77FB"/>
    <w:rsid w:val="00CE4A62"/>
    <w:rsid w:val="00D02CF1"/>
    <w:rsid w:val="00D91D1F"/>
    <w:rsid w:val="00E21D6C"/>
    <w:rsid w:val="00EB57D2"/>
    <w:rsid w:val="00F130BA"/>
    <w:rsid w:val="00F15285"/>
    <w:rsid w:val="00F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7A0AD"/>
  <w14:defaultImageDpi w14:val="32767"/>
  <w15:chartTrackingRefBased/>
  <w15:docId w15:val="{476B88CE-7237-754E-9C0D-D3641C21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7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Borho, Michelle</dc:creator>
  <cp:keywords/>
  <dc:description/>
  <cp:lastModifiedBy>Borho, Michelle</cp:lastModifiedBy>
  <cp:revision>36</cp:revision>
  <dcterms:created xsi:type="dcterms:W3CDTF">2019-02-24T03:52:00Z</dcterms:created>
  <dcterms:modified xsi:type="dcterms:W3CDTF">2019-02-24T04:18:00Z</dcterms:modified>
</cp:coreProperties>
</file>